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1E3A" w14:textId="77777777" w:rsidR="004A1544" w:rsidRDefault="004A1544"/>
    <w:p w14:paraId="20385424" w14:textId="77777777" w:rsidR="001270EC" w:rsidRDefault="001270EC"/>
    <w:p w14:paraId="3C90997A" w14:textId="77777777" w:rsidR="001E64AE" w:rsidRPr="00EC03E3" w:rsidRDefault="001E64AE" w:rsidP="001E64AE">
      <w:pPr>
        <w:pStyle w:val="Titre1"/>
        <w:jc w:val="center"/>
        <w:rPr>
          <w:rFonts w:ascii="Montserrat Light" w:hAnsi="Montserrat Light"/>
          <w:b/>
          <w:bCs/>
          <w:sz w:val="36"/>
          <w:szCs w:val="36"/>
          <w:lang w:val="fr-FR" w:eastAsia="fr-FR"/>
        </w:rPr>
      </w:pPr>
      <w:r w:rsidRPr="00EC03E3">
        <w:rPr>
          <w:rFonts w:ascii="Montserrat Light" w:hAnsi="Montserrat Light"/>
          <w:b/>
          <w:bCs/>
          <w:sz w:val="36"/>
          <w:szCs w:val="36"/>
          <w:lang w:val="fr-FR" w:eastAsia="fr-FR"/>
        </w:rPr>
        <w:t>METMAXX®</w:t>
      </w:r>
    </w:p>
    <w:p w14:paraId="125CA987" w14:textId="77777777" w:rsidR="001E64AE" w:rsidRDefault="001E64AE" w:rsidP="001E64AE">
      <w:pPr>
        <w:pStyle w:val="Titre1"/>
        <w:jc w:val="center"/>
        <w:rPr>
          <w:rFonts w:ascii="Montserrat Light" w:hAnsi="Montserrat Light"/>
          <w:sz w:val="36"/>
          <w:szCs w:val="36"/>
          <w:lang w:val="fr-FR" w:eastAsia="fr-FR"/>
        </w:rPr>
      </w:pPr>
      <w:r w:rsidRPr="00EC03E3">
        <w:rPr>
          <w:rFonts w:ascii="Montserrat Light" w:hAnsi="Montserrat Light"/>
          <w:sz w:val="36"/>
          <w:szCs w:val="36"/>
          <w:lang w:val="fr-FR" w:eastAsia="fr-FR"/>
        </w:rPr>
        <w:t>CONFIRMATION PARTENARIAT " myclimate »</w:t>
      </w:r>
    </w:p>
    <w:p w14:paraId="07E0491C" w14:textId="77777777" w:rsidR="001E64AE" w:rsidRDefault="001E64AE" w:rsidP="001E64AE">
      <w:pPr>
        <w:rPr>
          <w:lang w:val="fr-FR" w:eastAsia="fr-FR"/>
        </w:rPr>
      </w:pPr>
    </w:p>
    <w:p w14:paraId="0A76363D" w14:textId="2E76DEFD" w:rsidR="001E64AE" w:rsidRPr="001E64AE" w:rsidRDefault="001E64AE" w:rsidP="001E64AE">
      <w:pPr>
        <w:outlineLvl w:val="0"/>
        <w:rPr>
          <w:rFonts w:ascii="Montserrat Light" w:hAnsi="Montserrat Light"/>
          <w:sz w:val="24"/>
          <w:szCs w:val="24"/>
          <w:lang w:val="fr-FR" w:eastAsia="fr-FR"/>
        </w:rPr>
      </w:pPr>
      <w:r w:rsidRPr="001E64AE">
        <w:rPr>
          <w:rFonts w:ascii="Montserrat Light" w:hAnsi="Montserrat Light"/>
          <w:sz w:val="24"/>
          <w:szCs w:val="24"/>
          <w:lang w:val="fr-FR" w:eastAsia="fr-FR"/>
        </w:rPr>
        <w:t>Dans l'e-mail ci-dessous, M. Michael HIPP, Corporate Partnerships Manager de MyClimate</w:t>
      </w:r>
      <w:r>
        <w:rPr>
          <w:rFonts w:ascii="Montserrat Light" w:hAnsi="Montserrat Light"/>
          <w:sz w:val="24"/>
          <w:szCs w:val="24"/>
          <w:lang w:val="fr-FR" w:eastAsia="fr-FR"/>
        </w:rPr>
        <w:t>,</w:t>
      </w:r>
      <w:r w:rsidRPr="001E64AE">
        <w:rPr>
          <w:rFonts w:ascii="Montserrat Light" w:hAnsi="Montserrat Light"/>
          <w:sz w:val="24"/>
          <w:szCs w:val="24"/>
          <w:lang w:val="fr-FR" w:eastAsia="fr-FR"/>
        </w:rPr>
        <w:t xml:space="preserve"> confirme avec SPRANZ® (propriétaire de la marque METMAXX®) un partenariat existant en matière de protection du climat.</w:t>
      </w:r>
    </w:p>
    <w:p w14:paraId="61DE10FD" w14:textId="2A13805F" w:rsidR="001E64AE" w:rsidRDefault="001E64AE" w:rsidP="001E64AE">
      <w:pPr>
        <w:outlineLvl w:val="0"/>
        <w:rPr>
          <w:rFonts w:ascii="Montserrat Light" w:hAnsi="Montserrat Light"/>
          <w:sz w:val="24"/>
          <w:szCs w:val="24"/>
          <w:lang w:val="fr-FR" w:eastAsia="fr-FR"/>
        </w:rPr>
      </w:pPr>
      <w:r w:rsidRPr="001E64AE">
        <w:rPr>
          <w:rFonts w:ascii="Montserrat Light" w:hAnsi="Montserrat Light"/>
          <w:sz w:val="24"/>
          <w:szCs w:val="24"/>
          <w:lang w:val="fr-FR" w:eastAsia="fr-FR"/>
        </w:rPr>
        <w:t>Ce partenariat</w:t>
      </w:r>
      <w:r w:rsidR="0012052A">
        <w:rPr>
          <w:rFonts w:ascii="Montserrat Light" w:hAnsi="Montserrat Light"/>
          <w:sz w:val="24"/>
          <w:szCs w:val="24"/>
          <w:lang w:val="fr-FR" w:eastAsia="fr-FR"/>
        </w:rPr>
        <w:t xml:space="preserve"> </w:t>
      </w:r>
      <w:r w:rsidR="005A00EE">
        <w:rPr>
          <w:rFonts w:ascii="Montserrat Light" w:hAnsi="Montserrat Light"/>
          <w:sz w:val="24"/>
          <w:szCs w:val="24"/>
          <w:lang w:val="fr-FR" w:eastAsia="fr-FR"/>
        </w:rPr>
        <w:t>entre</w:t>
      </w:r>
      <w:r w:rsidRPr="001E64AE">
        <w:rPr>
          <w:rFonts w:ascii="Montserrat Light" w:hAnsi="Montserrat Light"/>
          <w:sz w:val="24"/>
          <w:szCs w:val="24"/>
          <w:lang w:val="fr-FR" w:eastAsia="fr-FR"/>
        </w:rPr>
        <w:t xml:space="preserve"> </w:t>
      </w:r>
      <w:r w:rsidR="009B325E">
        <w:rPr>
          <w:rFonts w:ascii="Montserrat Light" w:hAnsi="Montserrat Light"/>
          <w:sz w:val="24"/>
          <w:szCs w:val="24"/>
          <w:lang w:val="fr-FR" w:eastAsia="fr-FR"/>
        </w:rPr>
        <w:t xml:space="preserve">« myclimate » </w:t>
      </w:r>
      <w:r w:rsidR="005A00EE">
        <w:rPr>
          <w:rFonts w:ascii="Montserrat Light" w:hAnsi="Montserrat Light"/>
          <w:sz w:val="24"/>
          <w:szCs w:val="24"/>
          <w:lang w:val="fr-FR" w:eastAsia="fr-FR"/>
        </w:rPr>
        <w:t xml:space="preserve">et SPRANZ® </w:t>
      </w:r>
      <w:r w:rsidRPr="001E64AE">
        <w:rPr>
          <w:rFonts w:ascii="Montserrat Light" w:hAnsi="Montserrat Light"/>
          <w:sz w:val="24"/>
          <w:szCs w:val="24"/>
          <w:lang w:val="fr-FR" w:eastAsia="fr-FR"/>
        </w:rPr>
        <w:t>comprend la compensation des gaz à effet de serre causés par le transport, y compris un partenariat de marketing et de communication.</w:t>
      </w:r>
    </w:p>
    <w:p w14:paraId="12DBF92C" w14:textId="77777777" w:rsidR="00A84E57" w:rsidRDefault="00A84E57" w:rsidP="001E64AE">
      <w:pPr>
        <w:outlineLvl w:val="0"/>
        <w:rPr>
          <w:rFonts w:ascii="Montserrat Light" w:hAnsi="Montserrat Light" w:cs="Calibri"/>
          <w:b/>
          <w:bCs/>
          <w:sz w:val="24"/>
          <w:szCs w:val="24"/>
          <w:lang w:val="fr-FR" w:eastAsia="fr-FR"/>
        </w:rPr>
      </w:pPr>
    </w:p>
    <w:p w14:paraId="1F3E9F24" w14:textId="77777777" w:rsidR="001E64AE" w:rsidRPr="001E64AE" w:rsidRDefault="001E64AE" w:rsidP="00A84E57">
      <w:pPr>
        <w:ind w:left="708"/>
        <w:outlineLvl w:val="0"/>
        <w:rPr>
          <w:rFonts w:ascii="Montserrat Light" w:hAnsi="Montserrat Light" w:cs="Calibri"/>
          <w:sz w:val="20"/>
          <w:szCs w:val="20"/>
          <w:lang w:val="fr-FR" w:eastAsia="fr-FR"/>
        </w:rPr>
      </w:pPr>
      <w:r w:rsidRPr="001E64AE">
        <w:rPr>
          <w:rFonts w:ascii="Montserrat Light" w:hAnsi="Montserrat Light" w:cs="Calibri"/>
          <w:b/>
          <w:bCs/>
          <w:sz w:val="20"/>
          <w:szCs w:val="20"/>
          <w:lang w:val="fr-FR" w:eastAsia="fr-FR"/>
        </w:rPr>
        <w:t>De :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 Michael Hipp &lt;</w:t>
      </w:r>
      <w:hyperlink r:id="rId7" w:history="1">
        <w:r w:rsidRPr="001E64AE">
          <w:rPr>
            <w:rStyle w:val="Lienhypertexte"/>
            <w:rFonts w:ascii="Montserrat Light" w:hAnsi="Montserrat Light" w:cs="Calibri"/>
            <w:sz w:val="20"/>
            <w:szCs w:val="20"/>
            <w:lang w:val="fr-FR" w:eastAsia="fr-FR"/>
          </w:rPr>
          <w:t>michael.hipp@myclimate.de</w:t>
        </w:r>
      </w:hyperlink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&gt; 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br/>
      </w:r>
      <w:r w:rsidRPr="001E64AE">
        <w:rPr>
          <w:rFonts w:ascii="Montserrat Light" w:hAnsi="Montserrat Light" w:cs="Calibri"/>
          <w:b/>
          <w:bCs/>
          <w:sz w:val="20"/>
          <w:szCs w:val="20"/>
          <w:lang w:val="fr-FR" w:eastAsia="fr-FR"/>
        </w:rPr>
        <w:t>Envoyé :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 mercredi 21 avril 2021 11:13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br/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br/>
      </w:r>
      <w:r w:rsidRPr="001E64AE">
        <w:rPr>
          <w:rFonts w:ascii="Montserrat Light" w:hAnsi="Montserrat Light" w:cs="Calibri"/>
          <w:b/>
          <w:bCs/>
          <w:sz w:val="20"/>
          <w:szCs w:val="20"/>
          <w:lang w:val="fr-FR" w:eastAsia="fr-FR"/>
        </w:rPr>
        <w:t>Objet :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 Partnerschaft myclimate</w:t>
      </w:r>
    </w:p>
    <w:p w14:paraId="071A2E02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  <w:r w:rsidRPr="001E64AE">
        <w:rPr>
          <w:rFonts w:ascii="Montserrat Light" w:hAnsi="Montserrat Light"/>
          <w:sz w:val="20"/>
          <w:szCs w:val="20"/>
          <w:lang w:val="de-DE"/>
        </w:rPr>
        <w:t>Hallo und guten Morgen Frau Nekrasov,</w:t>
      </w:r>
    </w:p>
    <w:p w14:paraId="175D0E8A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  <w:r w:rsidRPr="001E64AE">
        <w:rPr>
          <w:rFonts w:ascii="Montserrat Light" w:hAnsi="Montserrat Light"/>
          <w:sz w:val="20"/>
          <w:szCs w:val="20"/>
          <w:lang w:val="de-DE"/>
        </w:rPr>
        <w:t>wie eben am Telefon mit Frau Crezelius besprochen, möchte ich Ihnen in dieser E-Mail kurz unsere bestehende Partnerschaft im Klimaschutz bestätigen. Diese umfasst aktuell die Kompensation von Treibhausgasen, die durch Transporte verursacht werden, im myclimate Gold Standard Portfolio sowie eine Marketing- und Kommunikationspartnerschaft.</w:t>
      </w:r>
    </w:p>
    <w:p w14:paraId="68037788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</w:p>
    <w:p w14:paraId="680D8D79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  <w:r w:rsidRPr="001E64AE">
        <w:rPr>
          <w:rFonts w:ascii="Montserrat Light" w:hAnsi="Montserrat Light"/>
          <w:sz w:val="20"/>
          <w:szCs w:val="20"/>
          <w:lang w:val="de-DE"/>
        </w:rPr>
        <w:t>Freundliche Grüße &amp; einen schönen Tag</w:t>
      </w:r>
    </w:p>
    <w:p w14:paraId="6AF93877" w14:textId="77777777" w:rsidR="001E64AE" w:rsidRPr="00EC03E3" w:rsidRDefault="001E64AE" w:rsidP="00A84E57">
      <w:pPr>
        <w:ind w:left="708"/>
        <w:rPr>
          <w:rFonts w:ascii="Montserrat Light" w:hAnsi="Montserrat Light"/>
          <w:sz w:val="24"/>
          <w:szCs w:val="24"/>
          <w:lang w:val="de-DE"/>
        </w:rPr>
      </w:pPr>
    </w:p>
    <w:p w14:paraId="75F82171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 w:eastAsia="de-DE"/>
        </w:rPr>
      </w:pPr>
      <w:r w:rsidRPr="001E64AE">
        <w:rPr>
          <w:rFonts w:ascii="Montserrat Light" w:hAnsi="Montserrat Light"/>
          <w:b/>
          <w:bCs/>
          <w:sz w:val="20"/>
          <w:szCs w:val="20"/>
          <w:lang w:val="de-DE" w:eastAsia="de-DE"/>
        </w:rPr>
        <w:t>Michael Hipp</w:t>
      </w:r>
    </w:p>
    <w:p w14:paraId="5EE09C31" w14:textId="77777777" w:rsidR="001E64AE" w:rsidRDefault="001E64AE" w:rsidP="00A84E57">
      <w:pPr>
        <w:ind w:left="708"/>
        <w:rPr>
          <w:rFonts w:ascii="Montserrat Light" w:hAnsi="Montserrat Light"/>
          <w:color w:val="000000"/>
          <w:sz w:val="20"/>
          <w:szCs w:val="20"/>
          <w:lang w:eastAsia="de-DE"/>
        </w:rPr>
      </w:pPr>
      <w:r w:rsidRPr="001E64AE">
        <w:rPr>
          <w:rFonts w:ascii="Montserrat Light" w:hAnsi="Montserrat Light"/>
          <w:color w:val="000000"/>
          <w:sz w:val="20"/>
          <w:szCs w:val="20"/>
          <w:lang w:eastAsia="de-DE"/>
        </w:rPr>
        <w:t>Corporate Partnerships Manager</w:t>
      </w:r>
    </w:p>
    <w:p w14:paraId="3428E624" w14:textId="2AF09895" w:rsidR="00C46F81" w:rsidRDefault="001E64AE" w:rsidP="00A84E57">
      <w:pPr>
        <w:ind w:left="708"/>
      </w:pPr>
      <w:r>
        <w:rPr>
          <w:noProof/>
          <w:lang w:val="de-DE" w:eastAsia="de-DE"/>
        </w:rPr>
        <w:drawing>
          <wp:inline distT="0" distB="0" distL="0" distR="0" wp14:anchorId="2FF0DF4F" wp14:editId="46B3A9A6">
            <wp:extent cx="2159000" cy="730250"/>
            <wp:effectExtent l="0" t="0" r="12700" b="12700"/>
            <wp:docPr id="3" name="Image 3" descr="1905-myclimate-logo-rgb-1-pos@4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1905-myclimate-logo-rgb-1-pos@4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C9EC" w14:textId="77777777" w:rsidR="00C1283D" w:rsidRPr="009E5A4D" w:rsidRDefault="00C1283D" w:rsidP="00C12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fr-FR" w:eastAsia="fr-FR"/>
        </w:rPr>
      </w:pPr>
    </w:p>
    <w:p w14:paraId="657C2A37" w14:textId="77777777" w:rsidR="001270EC" w:rsidRPr="001270EC" w:rsidRDefault="001270EC">
      <w:pPr>
        <w:rPr>
          <w:lang w:val="fr-FR"/>
        </w:rPr>
      </w:pPr>
    </w:p>
    <w:sectPr w:rsidR="001270EC" w:rsidRPr="00127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F504" w14:textId="77777777" w:rsidR="003D3D12" w:rsidRDefault="003D3D12" w:rsidP="003D3D12">
      <w:pPr>
        <w:spacing w:after="0" w:line="240" w:lineRule="auto"/>
      </w:pPr>
      <w:r>
        <w:separator/>
      </w:r>
    </w:p>
  </w:endnote>
  <w:endnote w:type="continuationSeparator" w:id="0">
    <w:p w14:paraId="0252044F" w14:textId="77777777" w:rsidR="003D3D12" w:rsidRDefault="003D3D12" w:rsidP="003D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B136" w14:textId="77777777" w:rsidR="00EF2AF6" w:rsidRDefault="00EF2A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33C" w14:textId="77777777" w:rsidR="003D3D12" w:rsidRDefault="003D3D12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655230" wp14:editId="440EE1DD">
          <wp:simplePos x="0" y="0"/>
          <wp:positionH relativeFrom="margin">
            <wp:posOffset>1905</wp:posOffset>
          </wp:positionH>
          <wp:positionV relativeFrom="paragraph">
            <wp:posOffset>-121285</wp:posOffset>
          </wp:positionV>
          <wp:extent cx="5760720" cy="2857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402"/>
                  <a:stretch/>
                </pic:blipFill>
                <pic:spPr bwMode="auto">
                  <a:xfrm>
                    <a:off x="0" y="0"/>
                    <a:ext cx="576072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D7D0" w14:textId="77777777" w:rsidR="00EF2AF6" w:rsidRDefault="00EF2A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4C2" w14:textId="77777777" w:rsidR="003D3D12" w:rsidRDefault="003D3D12" w:rsidP="003D3D12">
      <w:pPr>
        <w:spacing w:after="0" w:line="240" w:lineRule="auto"/>
      </w:pPr>
      <w:r>
        <w:separator/>
      </w:r>
    </w:p>
  </w:footnote>
  <w:footnote w:type="continuationSeparator" w:id="0">
    <w:p w14:paraId="0A0D80CC" w14:textId="77777777" w:rsidR="003D3D12" w:rsidRDefault="003D3D12" w:rsidP="003D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6683" w14:textId="77777777" w:rsidR="00EF2AF6" w:rsidRDefault="00EF2A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7FFA" w14:textId="77777777" w:rsidR="003D3D12" w:rsidRDefault="003D3D1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E7EFE" wp14:editId="352AB4C2">
          <wp:simplePos x="0" y="0"/>
          <wp:positionH relativeFrom="page">
            <wp:posOffset>90805</wp:posOffset>
          </wp:positionH>
          <wp:positionV relativeFrom="paragraph">
            <wp:posOffset>-252204</wp:posOffset>
          </wp:positionV>
          <wp:extent cx="5760720" cy="12198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4CFB" w14:textId="77777777" w:rsidR="00EF2AF6" w:rsidRDefault="00EF2A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393BCA"/>
    <w:multiLevelType w:val="hybridMultilevel"/>
    <w:tmpl w:val="D2D27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12"/>
    <w:rsid w:val="0012052A"/>
    <w:rsid w:val="001270EC"/>
    <w:rsid w:val="001E64AE"/>
    <w:rsid w:val="0026489F"/>
    <w:rsid w:val="00395019"/>
    <w:rsid w:val="003D3D12"/>
    <w:rsid w:val="004A1544"/>
    <w:rsid w:val="005A00EE"/>
    <w:rsid w:val="00772182"/>
    <w:rsid w:val="008D2568"/>
    <w:rsid w:val="009B325E"/>
    <w:rsid w:val="00A84E57"/>
    <w:rsid w:val="00AA225A"/>
    <w:rsid w:val="00C1283D"/>
    <w:rsid w:val="00C46F81"/>
    <w:rsid w:val="00D34A0D"/>
    <w:rsid w:val="00D50320"/>
    <w:rsid w:val="00DF0E2B"/>
    <w:rsid w:val="00E7468C"/>
    <w:rsid w:val="00ED4B43"/>
    <w:rsid w:val="00EF2AF6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DEA41"/>
  <w15:chartTrackingRefBased/>
  <w15:docId w15:val="{58F62ECC-9CFE-4EE8-9959-88D2803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E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64AE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D12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D3D12"/>
  </w:style>
  <w:style w:type="paragraph" w:styleId="Pieddepage">
    <w:name w:val="footer"/>
    <w:basedOn w:val="Normal"/>
    <w:link w:val="PieddepageCar"/>
    <w:uiPriority w:val="99"/>
    <w:unhideWhenUsed/>
    <w:rsid w:val="003D3D12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D3D12"/>
  </w:style>
  <w:style w:type="paragraph" w:styleId="Textedebulles">
    <w:name w:val="Balloon Text"/>
    <w:basedOn w:val="Normal"/>
    <w:link w:val="TextedebullesCar"/>
    <w:uiPriority w:val="99"/>
    <w:semiHidden/>
    <w:unhideWhenUsed/>
    <w:rsid w:val="003D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D12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semiHidden/>
    <w:unhideWhenUsed/>
    <w:rsid w:val="00C46F8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NotedefinCar">
    <w:name w:val="Note de fin Car"/>
    <w:basedOn w:val="Policepardfaut"/>
    <w:link w:val="Notedefin"/>
    <w:semiHidden/>
    <w:rsid w:val="00C46F8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C46F81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pacing w:val="-2"/>
      <w:sz w:val="24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C46F81"/>
    <w:rPr>
      <w:rFonts w:ascii="Times New Roman" w:eastAsia="Times New Roman" w:hAnsi="Times New Roman" w:cs="Times New Roman"/>
      <w:i/>
      <w:iCs/>
      <w:spacing w:val="-2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C46F81"/>
    <w:pPr>
      <w:tabs>
        <w:tab w:val="left" w:pos="-1440"/>
        <w:tab w:val="left" w:pos="-720"/>
        <w:tab w:val="left" w:pos="0"/>
        <w:tab w:val="left" w:pos="3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ind w:hanging="720"/>
      <w:jc w:val="both"/>
    </w:pPr>
    <w:rPr>
      <w:rFonts w:ascii="Times New Roman" w:eastAsia="Times New Roman" w:hAnsi="Times New Roman"/>
      <w:spacing w:val="-2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46F81"/>
    <w:rPr>
      <w:rFonts w:ascii="Times New Roman" w:eastAsia="Times New Roman" w:hAnsi="Times New Roman" w:cs="Times New Roman"/>
      <w:spacing w:val="-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46F8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lamarge">
    <w:name w:val="• à la marge"/>
    <w:basedOn w:val="Normal"/>
    <w:rsid w:val="00C46F81"/>
    <w:pPr>
      <w:widowControl/>
      <w:overflowPunct w:val="0"/>
      <w:autoSpaceDE w:val="0"/>
      <w:autoSpaceDN w:val="0"/>
      <w:adjustRightInd w:val="0"/>
      <w:spacing w:after="0" w:line="360" w:lineRule="exact"/>
      <w:ind w:left="284" w:hanging="284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1PARAG">
    <w:name w:val="1. PARAG"/>
    <w:basedOn w:val="Normal"/>
    <w:rsid w:val="00C46F81"/>
    <w:pPr>
      <w:numPr>
        <w:numId w:val="1"/>
      </w:numPr>
      <w:tabs>
        <w:tab w:val="left" w:pos="-1440"/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rsid w:val="00C46F8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styleId="Appelnotedebasdep">
    <w:name w:val="footnote reference"/>
    <w:semiHidden/>
    <w:unhideWhenUsed/>
    <w:rsid w:val="00C46F81"/>
    <w:rPr>
      <w:rFonts w:ascii="Times New Roman" w:hAnsi="Times New Roman" w:cs="Times New Roman" w:hint="default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E64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1E64AE"/>
    <w:rPr>
      <w:color w:val="0076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myclimat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hipp@myclimate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jpg@01D7369E.6EF324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LAWSON</dc:creator>
  <cp:keywords/>
  <dc:description/>
  <cp:lastModifiedBy>Matthieu HERZOG</cp:lastModifiedBy>
  <cp:revision>6</cp:revision>
  <cp:lastPrinted>2018-09-06T07:38:00Z</cp:lastPrinted>
  <dcterms:created xsi:type="dcterms:W3CDTF">2021-04-26T12:30:00Z</dcterms:created>
  <dcterms:modified xsi:type="dcterms:W3CDTF">2021-04-26T12:32:00Z</dcterms:modified>
</cp:coreProperties>
</file>